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1D75D">
      <w:pPr>
        <w:jc w:val="center"/>
        <w:rPr>
          <w:rFonts w:ascii="黑体" w:hAnsi="黑体" w:eastAsia="黑体"/>
          <w:b/>
          <w:bCs/>
          <w:sz w:val="32"/>
          <w:szCs w:val="36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6"/>
          <w:lang w:eastAsia="zh-CN"/>
        </w:rPr>
        <w:t>撤检申请</w:t>
      </w:r>
    </w:p>
    <w:p w14:paraId="050FD5CB">
      <w:pPr>
        <w:rPr>
          <w:rFonts w:ascii="仿宋_GB2312" w:eastAsia="仿宋_GB2312"/>
          <w:b/>
          <w:bCs/>
          <w:sz w:val="28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32"/>
          <w:lang w:eastAsia="zh-CN"/>
        </w:rPr>
        <w:t>河南国康辅助器具检验中心有限公司：</w:t>
      </w:r>
    </w:p>
    <w:p w14:paraId="4B897967">
      <w:pPr>
        <w:ind w:firstLine="560" w:firstLineChars="200"/>
        <w:rPr>
          <w:rFonts w:ascii="仿宋_GB2312" w:eastAsia="仿宋_GB2312"/>
          <w:sz w:val="28"/>
          <w:szCs w:val="28"/>
          <w:u w:val="single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因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 xml:space="preserve">                                           </w:t>
      </w:r>
      <w:r>
        <w:rPr>
          <w:rFonts w:hint="eastAsia" w:ascii="仿宋_GB2312" w:eastAsia="仿宋_GB2312"/>
          <w:sz w:val="28"/>
          <w:szCs w:val="28"/>
          <w:lang w:eastAsia="zh-CN"/>
        </w:rPr>
        <w:t>原因，我公司申请撤销于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  <w:lang w:eastAsia="zh-CN"/>
        </w:rPr>
        <w:t>年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lang w:eastAsia="zh-CN"/>
        </w:rPr>
        <w:t>月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  <w:lang w:eastAsia="zh-CN"/>
        </w:rPr>
        <w:t>日委托的产品名称为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_GB2312" w:eastAsia="仿宋_GB2312"/>
          <w:sz w:val="28"/>
          <w:szCs w:val="28"/>
          <w:lang w:eastAsia="zh-CN"/>
        </w:rPr>
        <w:t>， 委托编号为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 xml:space="preserve">      </w:t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lang w:eastAsia="zh-CN"/>
        </w:rPr>
        <w:t>的检验任务，已经发生的费用由我公司承担。</w:t>
      </w:r>
    </w:p>
    <w:p w14:paraId="74034825">
      <w:pPr>
        <w:ind w:firstLine="560" w:firstLineChars="200"/>
        <w:rPr>
          <w:rFonts w:ascii="仿宋_GB2312" w:eastAsia="仿宋_GB2312"/>
          <w:sz w:val="28"/>
          <w:szCs w:val="28"/>
          <w:u w:val="single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结余费用处理意见：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方法1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 xml:space="preserve">                                  </w:t>
      </w:r>
      <w:bookmarkStart w:id="0" w:name="_GoBack"/>
      <w:bookmarkEnd w:id="0"/>
    </w:p>
    <w:p w14:paraId="3CF3AA94">
      <w:pPr>
        <w:ind w:firstLine="560" w:firstLineChars="200"/>
        <w:rPr>
          <w:rFonts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1、由贵中心挂账，后续委托时，优先检验（</w:t>
      </w: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建议此方式</w:t>
      </w:r>
      <w:r>
        <w:rPr>
          <w:rFonts w:hint="eastAsia" w:ascii="仿宋_GB2312" w:eastAsia="仿宋_GB2312"/>
          <w:sz w:val="28"/>
          <w:szCs w:val="28"/>
          <w:lang w:eastAsia="zh-CN"/>
        </w:rPr>
        <w:t>）；</w:t>
      </w:r>
    </w:p>
    <w:p w14:paraId="6AE3C269">
      <w:pPr>
        <w:ind w:firstLine="560" w:firstLineChars="200"/>
        <w:rPr>
          <w:rFonts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2、原汇款路径退回。</w:t>
      </w:r>
    </w:p>
    <w:p w14:paraId="3EA61D65">
      <w:pPr>
        <w:ind w:firstLine="560" w:firstLineChars="200"/>
        <w:rPr>
          <w:rFonts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该任务缴费情况如下：</w:t>
      </w:r>
    </w:p>
    <w:p w14:paraId="05C29139">
      <w:pPr>
        <w:ind w:firstLine="200"/>
        <w:rPr>
          <w:rFonts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缴费单位：</w:t>
      </w:r>
    </w:p>
    <w:p w14:paraId="1449EFE8">
      <w:pPr>
        <w:ind w:firstLine="200"/>
        <w:rPr>
          <w:rFonts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缴费账号：                 开户银行：</w:t>
      </w:r>
    </w:p>
    <w:p w14:paraId="73855399">
      <w:pPr>
        <w:ind w:firstLine="200"/>
        <w:rPr>
          <w:rFonts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缴费金额：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 xml:space="preserve">             </w:t>
      </w:r>
      <w:r>
        <w:rPr>
          <w:rFonts w:hint="eastAsia" w:ascii="仿宋_GB2312" w:eastAsia="仿宋_GB2312"/>
          <w:sz w:val="28"/>
          <w:szCs w:val="28"/>
          <w:lang w:eastAsia="zh-CN"/>
        </w:rPr>
        <w:t>元（人民币），大写：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_GB2312" w:eastAsia="仿宋_GB2312"/>
          <w:sz w:val="28"/>
          <w:szCs w:val="28"/>
          <w:lang w:eastAsia="zh-CN"/>
        </w:rPr>
        <w:t>圆整</w:t>
      </w:r>
    </w:p>
    <w:p w14:paraId="5CE4F6E3">
      <w:pPr>
        <w:ind w:firstLine="200"/>
        <w:rPr>
          <w:rFonts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缴费时间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  <w:lang w:eastAsia="zh-CN"/>
        </w:rPr>
        <w:t>年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  <w:lang w:eastAsia="zh-CN"/>
        </w:rPr>
        <w:t>月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  <w:lang w:eastAsia="zh-CN"/>
        </w:rPr>
        <w:t>日</w:t>
      </w:r>
    </w:p>
    <w:p w14:paraId="56E0484B">
      <w:pPr>
        <w:ind w:firstLine="200"/>
        <w:rPr>
          <w:rFonts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 xml:space="preserve">       （如未缴费，请在缴费单位处写无即可）</w:t>
      </w:r>
    </w:p>
    <w:p w14:paraId="75423950">
      <w:pPr>
        <w:ind w:firstLine="560" w:firstLineChars="200"/>
        <w:rPr>
          <w:rFonts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特此申请。</w:t>
      </w:r>
    </w:p>
    <w:p w14:paraId="089DAAA0">
      <w:pPr>
        <w:ind w:firstLine="560" w:firstLineChars="200"/>
        <w:rPr>
          <w:rFonts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经办人：                    （签名）</w:t>
      </w:r>
    </w:p>
    <w:p w14:paraId="23A779A5">
      <w:pPr>
        <w:ind w:firstLine="560" w:firstLineChars="200"/>
        <w:rPr>
          <w:rFonts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联系人：                    （手机号）</w:t>
      </w:r>
    </w:p>
    <w:p w14:paraId="6AF26749">
      <w:pPr>
        <w:ind w:right="281"/>
        <w:jc w:val="right"/>
        <w:rPr>
          <w:rFonts w:ascii="仿宋_GB2312" w:eastAsia="仿宋_GB2312"/>
          <w:b/>
          <w:bCs/>
          <w:sz w:val="28"/>
          <w:szCs w:val="32"/>
          <w:lang w:eastAsia="zh-CN"/>
        </w:rPr>
      </w:pPr>
    </w:p>
    <w:p w14:paraId="70714C22">
      <w:pPr>
        <w:jc w:val="right"/>
        <w:rPr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32"/>
          <w:lang w:eastAsia="zh-CN"/>
        </w:rPr>
        <w:t xml:space="preserve">委托单位名称（公章）：                                                                                                   </w:t>
      </w:r>
      <w:r>
        <w:rPr>
          <w:rFonts w:ascii="仿宋_GB2312" w:eastAsia="仿宋_GB2312"/>
          <w:b/>
          <w:bCs/>
          <w:sz w:val="28"/>
          <w:szCs w:val="32"/>
          <w:lang w:eastAsia="zh-CN"/>
        </w:rPr>
        <w:t>年</w:t>
      </w:r>
      <w:r>
        <w:rPr>
          <w:rFonts w:hint="eastAsia" w:ascii="仿宋_GB2312" w:eastAsia="仿宋_GB2312"/>
          <w:b/>
          <w:bCs/>
          <w:sz w:val="28"/>
          <w:szCs w:val="32"/>
          <w:lang w:eastAsia="zh-CN"/>
        </w:rPr>
        <w:t xml:space="preserve">    </w:t>
      </w:r>
      <w:r>
        <w:rPr>
          <w:rFonts w:ascii="仿宋_GB2312" w:eastAsia="仿宋_GB2312"/>
          <w:b/>
          <w:bCs/>
          <w:sz w:val="28"/>
          <w:szCs w:val="32"/>
          <w:lang w:eastAsia="zh-CN"/>
        </w:rPr>
        <w:t>月</w:t>
      </w:r>
      <w:r>
        <w:rPr>
          <w:rFonts w:hint="eastAsia" w:ascii="仿宋_GB2312" w:eastAsia="仿宋_GB2312"/>
          <w:b/>
          <w:bCs/>
          <w:sz w:val="28"/>
          <w:szCs w:val="32"/>
          <w:lang w:eastAsia="zh-CN"/>
        </w:rPr>
        <w:t xml:space="preserve">   </w:t>
      </w:r>
      <w:r>
        <w:rPr>
          <w:rFonts w:ascii="仿宋_GB2312" w:eastAsia="仿宋_GB2312"/>
          <w:b/>
          <w:bCs/>
          <w:sz w:val="28"/>
          <w:szCs w:val="32"/>
          <w:lang w:eastAsia="zh-CN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48A2D">
    <w:pPr>
      <w:pStyle w:val="3"/>
      <w:pBdr>
        <w:bottom w:val="none" w:color="auto" w:sz="0" w:space="1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-828040</wp:posOffset>
          </wp:positionH>
          <wp:positionV relativeFrom="paragraph">
            <wp:posOffset>-292100</wp:posOffset>
          </wp:positionV>
          <wp:extent cx="1835785" cy="431800"/>
          <wp:effectExtent l="0" t="0" r="8255" b="10160"/>
          <wp:wrapNone/>
          <wp:docPr id="1" name="图片 1596329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596329208"/>
                  <pic:cNvPicPr>
                    <a:picLocks noChangeAspect="1"/>
                  </pic:cNvPicPr>
                </pic:nvPicPr>
                <pic:blipFill>
                  <a:blip r:embed="rId1"/>
                  <a:srcRect t="19135" b="20645"/>
                  <a:stretch>
                    <a:fillRect/>
                  </a:stretch>
                </pic:blipFill>
                <pic:spPr>
                  <a:xfrm>
                    <a:off x="0" y="0"/>
                    <a:ext cx="18357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41"/>
    <w:rsid w:val="00247241"/>
    <w:rsid w:val="00485FC3"/>
    <w:rsid w:val="005637F3"/>
    <w:rsid w:val="007103B6"/>
    <w:rsid w:val="00817E5C"/>
    <w:rsid w:val="00F61C78"/>
    <w:rsid w:val="4123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等线" w:hAnsi="等线" w:eastAsia="等线" w:cs="等线"/>
      <w:color w:val="000000"/>
      <w:kern w:val="0"/>
      <w:sz w:val="24"/>
      <w:szCs w:val="24"/>
      <w:lang w:val="en-US" w:eastAsia="en-US" w:bidi="en-US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  <w14:ligatures w14:val="none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  <w14:ligatures w14:val="none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223</Characters>
  <Lines>25</Lines>
  <Paragraphs>39</Paragraphs>
  <TotalTime>0</TotalTime>
  <ScaleCrop>false</ScaleCrop>
  <LinksUpToDate>false</LinksUpToDate>
  <CharactersWithSpaces>537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2024-09-10T03:17:00Z</dcterms:created>
  <dc:creator>Dell</dc:creator>
  <cp:lastModifiedBy>charm</cp:lastModifiedBy>
  <dcterms:modified xsi:type="dcterms:W3CDTF">2025-05-27T03:27:19Z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eyJoZGlkIjoiYzBiNzk2Y2QxMzU5MDFiZmYyMzcyZjBkNTQxNjc0NjMiLCJ1c2VySWQiOiI2ODIwNzMxOTcifQ==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DD2298365C3846E39207F6B3625DDA15_12</vt:lpwstr>
  </property>
</Properties>
</file>